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1F7" w:rsidRPr="0038196F" w:rsidRDefault="005851F7" w:rsidP="00CD4ADE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38196F">
        <w:rPr>
          <w:rFonts w:ascii="Times New Roman" w:hAnsi="Times New Roman" w:cs="Times New Roman"/>
          <w:b/>
          <w:bCs/>
          <w:sz w:val="24"/>
          <w:szCs w:val="24"/>
        </w:rPr>
        <w:t>ОБҐРУНТУВАННЯ</w:t>
      </w:r>
    </w:p>
    <w:p w:rsidR="005851F7" w:rsidRPr="0038196F" w:rsidRDefault="005851F7" w:rsidP="00DE75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196F">
        <w:rPr>
          <w:rFonts w:ascii="Times New Roman" w:hAnsi="Times New Roman" w:cs="Times New Roman"/>
          <w:b/>
          <w:bCs/>
          <w:sz w:val="24"/>
          <w:szCs w:val="24"/>
        </w:rPr>
        <w:t>технічних та якісних характеристик предмета закупівлі, його очікуваної</w:t>
      </w:r>
    </w:p>
    <w:p w:rsidR="005851F7" w:rsidRPr="0038196F" w:rsidRDefault="005851F7" w:rsidP="00DE75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196F">
        <w:rPr>
          <w:rFonts w:ascii="Times New Roman" w:hAnsi="Times New Roman" w:cs="Times New Roman"/>
          <w:b/>
          <w:bCs/>
          <w:sz w:val="24"/>
          <w:szCs w:val="24"/>
        </w:rPr>
        <w:t>вартості та/або розміру бюджетного призначення</w:t>
      </w:r>
    </w:p>
    <w:p w:rsidR="00DE75D7" w:rsidRPr="0038196F" w:rsidRDefault="005851F7" w:rsidP="00DE75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196F">
        <w:rPr>
          <w:rFonts w:ascii="Times New Roman" w:hAnsi="Times New Roman" w:cs="Times New Roman"/>
          <w:sz w:val="24"/>
          <w:szCs w:val="24"/>
        </w:rPr>
        <w:t>(відповідно до постанови Кабінету Міністрів України від 11 жовтня 2016 р.</w:t>
      </w:r>
    </w:p>
    <w:p w:rsidR="005851F7" w:rsidRPr="0038196F" w:rsidRDefault="005851F7" w:rsidP="00DE75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196F">
        <w:rPr>
          <w:rFonts w:ascii="Times New Roman" w:hAnsi="Times New Roman" w:cs="Times New Roman"/>
          <w:sz w:val="24"/>
          <w:szCs w:val="24"/>
        </w:rPr>
        <w:t xml:space="preserve"> № 710 «</w:t>
      </w:r>
      <w:r w:rsidR="00273069" w:rsidRPr="0038196F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38196F">
        <w:rPr>
          <w:rFonts w:ascii="Times New Roman" w:hAnsi="Times New Roman" w:cs="Times New Roman"/>
          <w:sz w:val="24"/>
          <w:szCs w:val="24"/>
        </w:rPr>
        <w:t>ро ефективне використання державних коштів»)</w:t>
      </w:r>
    </w:p>
    <w:p w:rsidR="00DE75D7" w:rsidRDefault="00DE75D7" w:rsidP="00DE75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2126"/>
        <w:gridCol w:w="2552"/>
        <w:gridCol w:w="4339"/>
        <w:gridCol w:w="3026"/>
      </w:tblGrid>
      <w:tr w:rsidR="005851F7" w:rsidRPr="005851F7" w:rsidTr="008164C9">
        <w:tc>
          <w:tcPr>
            <w:tcW w:w="3085" w:type="dxa"/>
          </w:tcPr>
          <w:p w:rsidR="005851F7" w:rsidRPr="005851F7" w:rsidRDefault="005851F7" w:rsidP="005851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51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Найменування предмету закупівлі,</w:t>
            </w:r>
          </w:p>
          <w:p w:rsidR="005851F7" w:rsidRPr="005851F7" w:rsidRDefault="005851F7" w:rsidP="005851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51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код ДК 021:2015</w:t>
            </w:r>
          </w:p>
        </w:tc>
        <w:tc>
          <w:tcPr>
            <w:tcW w:w="2126" w:type="dxa"/>
          </w:tcPr>
          <w:p w:rsidR="005851F7" w:rsidRPr="00EA0753" w:rsidRDefault="005851F7" w:rsidP="005851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07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Розмір бюджетного призначення</w:t>
            </w:r>
          </w:p>
        </w:tc>
        <w:tc>
          <w:tcPr>
            <w:tcW w:w="2552" w:type="dxa"/>
          </w:tcPr>
          <w:p w:rsidR="005851F7" w:rsidRPr="005851F7" w:rsidRDefault="005851F7" w:rsidP="005851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51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Очікувана вартість предмета закупівлі</w:t>
            </w:r>
          </w:p>
        </w:tc>
        <w:tc>
          <w:tcPr>
            <w:tcW w:w="4339" w:type="dxa"/>
          </w:tcPr>
          <w:p w:rsidR="005851F7" w:rsidRPr="005851F7" w:rsidRDefault="005851F7" w:rsidP="005851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51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Обґрунтування розміру бюджетного призначення, очікуваної вартості предмета закупівлі</w:t>
            </w:r>
          </w:p>
        </w:tc>
        <w:tc>
          <w:tcPr>
            <w:tcW w:w="3026" w:type="dxa"/>
          </w:tcPr>
          <w:p w:rsidR="005851F7" w:rsidRPr="005851F7" w:rsidRDefault="005851F7" w:rsidP="005851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51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</w:tr>
      <w:tr w:rsidR="005851F7" w:rsidRPr="00DE75D7" w:rsidTr="008164C9">
        <w:tc>
          <w:tcPr>
            <w:tcW w:w="3085" w:type="dxa"/>
            <w:shd w:val="clear" w:color="auto" w:fill="D9D9D9" w:themeFill="background1" w:themeFillShade="D9"/>
          </w:tcPr>
          <w:p w:rsidR="005851F7" w:rsidRPr="00DE75D7" w:rsidRDefault="00DE75D7" w:rsidP="00DE75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75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5851F7" w:rsidRPr="00EA0753" w:rsidRDefault="00DE75D7" w:rsidP="00DE75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07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5851F7" w:rsidRPr="00DE75D7" w:rsidRDefault="00DE75D7" w:rsidP="00DE75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75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339" w:type="dxa"/>
            <w:shd w:val="clear" w:color="auto" w:fill="D9D9D9" w:themeFill="background1" w:themeFillShade="D9"/>
          </w:tcPr>
          <w:p w:rsidR="005851F7" w:rsidRPr="00DE75D7" w:rsidRDefault="00DE75D7" w:rsidP="00DE75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75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026" w:type="dxa"/>
            <w:shd w:val="clear" w:color="auto" w:fill="D9D9D9" w:themeFill="background1" w:themeFillShade="D9"/>
          </w:tcPr>
          <w:p w:rsidR="005851F7" w:rsidRPr="00DE75D7" w:rsidRDefault="00DE75D7" w:rsidP="00DE75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75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5851F7" w:rsidTr="008164C9">
        <w:tc>
          <w:tcPr>
            <w:tcW w:w="3085" w:type="dxa"/>
            <w:vAlign w:val="center"/>
          </w:tcPr>
          <w:p w:rsidR="0045173A" w:rsidRPr="005658D0" w:rsidRDefault="007B18DB" w:rsidP="0045173A">
            <w:pPr>
              <w:pStyle w:val="1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18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Послуги з ремонту і технічного обслуговування автотранспортних засобів</w:t>
            </w:r>
          </w:p>
          <w:p w:rsidR="0045173A" w:rsidRDefault="00BA6AE4" w:rsidP="00BA6AE4">
            <w:pPr>
              <w:pStyle w:val="1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6A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 </w:t>
            </w:r>
            <w:r w:rsidR="004517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ДК</w:t>
            </w:r>
            <w:r w:rsidR="0045173A" w:rsidRPr="004517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021:2015: </w:t>
            </w:r>
          </w:p>
          <w:p w:rsidR="0045173A" w:rsidRDefault="0045173A" w:rsidP="00BA6AE4">
            <w:pPr>
              <w:pStyle w:val="1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517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50110000-9 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r w:rsidRPr="004517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Послуги з ремонту і технічного обслуговування мототранспортних засобів і супутнього обладнання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BA6AE4" w:rsidRPr="00BA6AE4" w:rsidRDefault="0045173A" w:rsidP="00BA6AE4">
            <w:pPr>
              <w:pStyle w:val="1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517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="00BA6AE4" w:rsidRPr="00BA6A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 ДК 021:2015 «Єдиний закупівельний словник»</w:t>
            </w:r>
          </w:p>
          <w:p w:rsidR="005851F7" w:rsidRPr="008164C9" w:rsidRDefault="005851F7" w:rsidP="00D2685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5851F7" w:rsidRPr="00AE0343" w:rsidRDefault="007B18DB" w:rsidP="0088464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B18DB">
              <w:rPr>
                <w:rFonts w:ascii="Times New Roman" w:hAnsi="Times New Roman" w:cs="Times New Roman"/>
                <w:sz w:val="24"/>
                <w:szCs w:val="24"/>
              </w:rPr>
              <w:t>88 523</w:t>
            </w:r>
            <w:r w:rsidR="005658D0" w:rsidRPr="005658D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552" w:type="dxa"/>
            <w:vAlign w:val="center"/>
          </w:tcPr>
          <w:p w:rsidR="005851F7" w:rsidRPr="00884646" w:rsidRDefault="007B18DB" w:rsidP="00637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8DB">
              <w:rPr>
                <w:rFonts w:ascii="Times New Roman" w:hAnsi="Times New Roman" w:cs="Times New Roman"/>
                <w:sz w:val="24"/>
                <w:szCs w:val="24"/>
              </w:rPr>
              <w:t>88 523</w:t>
            </w:r>
            <w:r w:rsidR="005658D0" w:rsidRPr="005658D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4339" w:type="dxa"/>
            <w:vAlign w:val="center"/>
          </w:tcPr>
          <w:p w:rsidR="005851F7" w:rsidRDefault="00E913DC" w:rsidP="00816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ADE">
              <w:rPr>
                <w:rFonts w:ascii="Times New Roman" w:hAnsi="Times New Roman" w:cs="Times New Roman"/>
                <w:sz w:val="24"/>
                <w:szCs w:val="24"/>
              </w:rPr>
              <w:t xml:space="preserve">Очікувана вартість предмету закупівлі визначена відповідно до пункту </w:t>
            </w:r>
            <w:r w:rsidR="00D975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D4ADE">
              <w:rPr>
                <w:rFonts w:ascii="Times New Roman" w:hAnsi="Times New Roman" w:cs="Times New Roman"/>
                <w:sz w:val="24"/>
                <w:szCs w:val="24"/>
              </w:rPr>
              <w:t xml:space="preserve"> розділу І</w:t>
            </w:r>
            <w:r w:rsidR="00D975CE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CD4ADE">
              <w:rPr>
                <w:rFonts w:ascii="Times New Roman" w:hAnsi="Times New Roman" w:cs="Times New Roman"/>
                <w:sz w:val="24"/>
                <w:szCs w:val="24"/>
              </w:rPr>
              <w:t xml:space="preserve">І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№ 275 </w:t>
            </w:r>
            <w:r w:rsidR="008164C9" w:rsidRPr="00CD4ADE">
              <w:rPr>
                <w:rFonts w:ascii="Times New Roman" w:hAnsi="Times New Roman" w:cs="Times New Roman"/>
                <w:sz w:val="24"/>
                <w:szCs w:val="24"/>
              </w:rPr>
              <w:t>методом порівняння ринкових цін</w:t>
            </w:r>
            <w:r w:rsidR="00544C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8196F" w:rsidRPr="00CD4ADE" w:rsidRDefault="0038196F" w:rsidP="004C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vAlign w:val="center"/>
          </w:tcPr>
          <w:p w:rsidR="005851F7" w:rsidRPr="00CD4ADE" w:rsidRDefault="00CD4ADE" w:rsidP="00CD4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ADE">
              <w:rPr>
                <w:rFonts w:ascii="Times New Roman" w:hAnsi="Times New Roman" w:cs="Times New Roman"/>
                <w:color w:val="191919"/>
                <w:sz w:val="24"/>
                <w:szCs w:val="24"/>
                <w:shd w:val="clear" w:color="auto" w:fill="FFFFFF"/>
              </w:rPr>
              <w:t>Технічні та якісні характеристики визначено відповідно до потреб Замовника та з урахуванням загальноприйнятих норм і стандартів для зазначеного предмета закупівлі</w:t>
            </w:r>
          </w:p>
        </w:tc>
      </w:tr>
    </w:tbl>
    <w:p w:rsidR="00CF49D6" w:rsidRPr="0038196F" w:rsidRDefault="00CD4ADE" w:rsidP="00CD4ADE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38196F">
        <w:rPr>
          <w:rFonts w:ascii="Times New Roman" w:hAnsi="Times New Roman" w:cs="Times New Roman"/>
          <w:sz w:val="24"/>
          <w:szCs w:val="24"/>
        </w:rPr>
        <w:t xml:space="preserve">Начальник </w:t>
      </w:r>
      <w:r w:rsidR="00CF49D6" w:rsidRPr="0038196F">
        <w:rPr>
          <w:rFonts w:ascii="Times New Roman" w:hAnsi="Times New Roman" w:cs="Times New Roman"/>
          <w:sz w:val="24"/>
          <w:szCs w:val="24"/>
        </w:rPr>
        <w:t>відділу</w:t>
      </w:r>
      <w:r w:rsidR="00B162F4" w:rsidRPr="0038196F">
        <w:rPr>
          <w:rFonts w:ascii="Times New Roman" w:hAnsi="Times New Roman" w:cs="Times New Roman"/>
          <w:sz w:val="24"/>
          <w:szCs w:val="24"/>
        </w:rPr>
        <w:t xml:space="preserve"> </w:t>
      </w:r>
      <w:r w:rsidRPr="0038196F">
        <w:rPr>
          <w:rFonts w:ascii="Times New Roman" w:hAnsi="Times New Roman" w:cs="Times New Roman"/>
          <w:sz w:val="24"/>
          <w:szCs w:val="24"/>
        </w:rPr>
        <w:t xml:space="preserve">закупівель </w:t>
      </w:r>
      <w:r w:rsidR="00B162F4" w:rsidRPr="0038196F">
        <w:rPr>
          <w:rFonts w:ascii="Times New Roman" w:hAnsi="Times New Roman" w:cs="Times New Roman"/>
          <w:sz w:val="24"/>
          <w:szCs w:val="24"/>
        </w:rPr>
        <w:t>у</w:t>
      </w:r>
      <w:r w:rsidR="00CF49D6" w:rsidRPr="0038196F">
        <w:rPr>
          <w:rFonts w:ascii="Times New Roman" w:hAnsi="Times New Roman" w:cs="Times New Roman"/>
          <w:sz w:val="24"/>
          <w:szCs w:val="24"/>
        </w:rPr>
        <w:t xml:space="preserve">правління </w:t>
      </w:r>
    </w:p>
    <w:p w:rsidR="00DE75D7" w:rsidRPr="00A13C7A" w:rsidRDefault="005658D0" w:rsidP="00CD4AD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господарського</w:t>
      </w:r>
      <w:r w:rsidR="00CF49D6" w:rsidRPr="0038196F">
        <w:rPr>
          <w:rFonts w:ascii="Times New Roman" w:hAnsi="Times New Roman" w:cs="Times New Roman"/>
          <w:sz w:val="24"/>
          <w:szCs w:val="24"/>
        </w:rPr>
        <w:t xml:space="preserve"> забезпечення та закупівель      </w:t>
      </w:r>
      <w:r w:rsidR="001A253E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412A95" w:rsidRPr="0038196F">
        <w:rPr>
          <w:rFonts w:ascii="Times New Roman" w:hAnsi="Times New Roman" w:cs="Times New Roman"/>
          <w:sz w:val="24"/>
          <w:szCs w:val="24"/>
        </w:rPr>
        <w:t>_____________</w:t>
      </w:r>
      <w:r w:rsidR="00CD4ADE" w:rsidRPr="0038196F">
        <w:rPr>
          <w:rFonts w:ascii="Times New Roman" w:hAnsi="Times New Roman" w:cs="Times New Roman"/>
          <w:sz w:val="24"/>
          <w:szCs w:val="24"/>
        </w:rPr>
        <w:t xml:space="preserve"> </w:t>
      </w:r>
      <w:r w:rsidR="001A253E">
        <w:rPr>
          <w:rFonts w:ascii="Times New Roman" w:hAnsi="Times New Roman" w:cs="Times New Roman"/>
          <w:sz w:val="24"/>
          <w:szCs w:val="24"/>
        </w:rPr>
        <w:t xml:space="preserve"> </w:t>
      </w:r>
      <w:r w:rsidR="00A13C7A">
        <w:rPr>
          <w:rFonts w:ascii="Times New Roman" w:hAnsi="Times New Roman" w:cs="Times New Roman"/>
          <w:sz w:val="24"/>
          <w:szCs w:val="24"/>
        </w:rPr>
        <w:t>Катерина КОТЮКОВА</w:t>
      </w:r>
    </w:p>
    <w:p w:rsidR="00DE75D7" w:rsidRPr="0038196F" w:rsidRDefault="00DE75D7" w:rsidP="00DE7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0"/>
        <w:gridCol w:w="6628"/>
      </w:tblGrid>
      <w:tr w:rsidR="00DE75D7" w:rsidRPr="0038196F" w:rsidTr="001A253E">
        <w:tc>
          <w:tcPr>
            <w:tcW w:w="8500" w:type="dxa"/>
          </w:tcPr>
          <w:p w:rsidR="00DE75D7" w:rsidRPr="0038196F" w:rsidRDefault="00DE75D7" w:rsidP="00DE7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96F">
              <w:rPr>
                <w:rFonts w:ascii="Times New Roman" w:hAnsi="Times New Roman" w:cs="Times New Roman"/>
                <w:sz w:val="24"/>
                <w:szCs w:val="24"/>
              </w:rPr>
              <w:t>Дата оголошення про проведення конкурентної процедури закупівель/повідомлення про намір укласти договір про закупівлі:</w:t>
            </w:r>
            <w:r w:rsidR="001A253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6628" w:type="dxa"/>
          </w:tcPr>
          <w:p w:rsidR="00DE75D7" w:rsidRPr="00A13C7A" w:rsidRDefault="00A13C7A" w:rsidP="00A13C7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3C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="00D2685C" w:rsidRPr="003819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  <w:r w:rsidR="00B6792C" w:rsidRPr="003819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4ADE" w:rsidRPr="0038196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DE75D7" w:rsidRPr="0038196F" w:rsidTr="001A253E">
        <w:tc>
          <w:tcPr>
            <w:tcW w:w="8500" w:type="dxa"/>
          </w:tcPr>
          <w:p w:rsidR="00DE75D7" w:rsidRPr="0038196F" w:rsidRDefault="00DE75D7" w:rsidP="00DE7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DE75D7" w:rsidRPr="0038196F" w:rsidRDefault="00DE75D7" w:rsidP="00DE7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5D7" w:rsidRPr="0038196F" w:rsidTr="001A253E">
        <w:tc>
          <w:tcPr>
            <w:tcW w:w="8500" w:type="dxa"/>
          </w:tcPr>
          <w:p w:rsidR="00DE75D7" w:rsidRPr="0038196F" w:rsidRDefault="00DE75D7" w:rsidP="00CF4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96F">
              <w:rPr>
                <w:rFonts w:ascii="Times New Roman" w:hAnsi="Times New Roman" w:cs="Times New Roman"/>
                <w:sz w:val="24"/>
                <w:szCs w:val="24"/>
              </w:rPr>
              <w:t>Номер оголошення про проведення конкурентної процедури закупівель:</w:t>
            </w:r>
          </w:p>
        </w:tc>
        <w:tc>
          <w:tcPr>
            <w:tcW w:w="6628" w:type="dxa"/>
          </w:tcPr>
          <w:p w:rsidR="00DE75D7" w:rsidRPr="0038196F" w:rsidRDefault="00643FFC" w:rsidP="00C51BC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hyperlink r:id="rId6" w:history="1">
              <w:r w:rsidR="00A13C7A" w:rsidRPr="007A3080">
                <w:rPr>
                  <w:rStyle w:val="a4"/>
                </w:rPr>
                <w:t>https://prozorro.gov.ua/uk/tender/UA-2025-08-12-011907-a</w:t>
              </w:r>
            </w:hyperlink>
            <w:r w:rsidR="00A13C7A" w:rsidRPr="00A13C7A">
              <w:t xml:space="preserve"> </w:t>
            </w:r>
            <w:r w:rsidR="005658D0">
              <w:t xml:space="preserve"> </w:t>
            </w:r>
          </w:p>
        </w:tc>
      </w:tr>
    </w:tbl>
    <w:p w:rsidR="00DE75D7" w:rsidRPr="0038196F" w:rsidRDefault="008164C9" w:rsidP="00544C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E75D7" w:rsidRPr="0038196F" w:rsidSect="00544C64">
      <w:pgSz w:w="16838" w:h="11906" w:orient="landscape"/>
      <w:pgMar w:top="426" w:right="850" w:bottom="426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D6DEB"/>
    <w:multiLevelType w:val="hybridMultilevel"/>
    <w:tmpl w:val="32FAECC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51D72"/>
    <w:multiLevelType w:val="hybridMultilevel"/>
    <w:tmpl w:val="57E2EC4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471D25"/>
    <w:multiLevelType w:val="hybridMultilevel"/>
    <w:tmpl w:val="B94E5A9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B83FC1"/>
    <w:multiLevelType w:val="hybridMultilevel"/>
    <w:tmpl w:val="1C08BD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1F4809"/>
    <w:multiLevelType w:val="hybridMultilevel"/>
    <w:tmpl w:val="57E2EC4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6F7"/>
    <w:rsid w:val="00035F9A"/>
    <w:rsid w:val="0008675F"/>
    <w:rsid w:val="000C13AE"/>
    <w:rsid w:val="000C5A7A"/>
    <w:rsid w:val="000D5C11"/>
    <w:rsid w:val="00176947"/>
    <w:rsid w:val="001A253E"/>
    <w:rsid w:val="001B23F3"/>
    <w:rsid w:val="001F638C"/>
    <w:rsid w:val="0020494D"/>
    <w:rsid w:val="00205DD7"/>
    <w:rsid w:val="00263F12"/>
    <w:rsid w:val="00273069"/>
    <w:rsid w:val="00280148"/>
    <w:rsid w:val="00292D4F"/>
    <w:rsid w:val="002B657D"/>
    <w:rsid w:val="002D1440"/>
    <w:rsid w:val="003301CE"/>
    <w:rsid w:val="00366747"/>
    <w:rsid w:val="0038196F"/>
    <w:rsid w:val="003F5E6E"/>
    <w:rsid w:val="00412A95"/>
    <w:rsid w:val="004511E9"/>
    <w:rsid w:val="0045173A"/>
    <w:rsid w:val="00466518"/>
    <w:rsid w:val="004C1999"/>
    <w:rsid w:val="00511B7F"/>
    <w:rsid w:val="00543819"/>
    <w:rsid w:val="00544C64"/>
    <w:rsid w:val="005658D0"/>
    <w:rsid w:val="005851F7"/>
    <w:rsid w:val="005861EA"/>
    <w:rsid w:val="005E2403"/>
    <w:rsid w:val="005F3B7B"/>
    <w:rsid w:val="0063796D"/>
    <w:rsid w:val="00643FFC"/>
    <w:rsid w:val="006735EB"/>
    <w:rsid w:val="006E4C84"/>
    <w:rsid w:val="00743365"/>
    <w:rsid w:val="00750AA7"/>
    <w:rsid w:val="007A7332"/>
    <w:rsid w:val="007B18DB"/>
    <w:rsid w:val="007C31C2"/>
    <w:rsid w:val="00801986"/>
    <w:rsid w:val="0080446F"/>
    <w:rsid w:val="00806AF9"/>
    <w:rsid w:val="008164C9"/>
    <w:rsid w:val="008430C9"/>
    <w:rsid w:val="00884646"/>
    <w:rsid w:val="008C5C0A"/>
    <w:rsid w:val="008D1F16"/>
    <w:rsid w:val="008E5772"/>
    <w:rsid w:val="00946C24"/>
    <w:rsid w:val="00960703"/>
    <w:rsid w:val="009C36F7"/>
    <w:rsid w:val="009F15D6"/>
    <w:rsid w:val="00A13C7A"/>
    <w:rsid w:val="00A40827"/>
    <w:rsid w:val="00A43221"/>
    <w:rsid w:val="00A67E27"/>
    <w:rsid w:val="00A80513"/>
    <w:rsid w:val="00AE0343"/>
    <w:rsid w:val="00B162F4"/>
    <w:rsid w:val="00B21C98"/>
    <w:rsid w:val="00B6792C"/>
    <w:rsid w:val="00BA6AE4"/>
    <w:rsid w:val="00BB01CD"/>
    <w:rsid w:val="00BC75F7"/>
    <w:rsid w:val="00BD60E3"/>
    <w:rsid w:val="00C25ABC"/>
    <w:rsid w:val="00C51BCF"/>
    <w:rsid w:val="00C71643"/>
    <w:rsid w:val="00C904BE"/>
    <w:rsid w:val="00CD4ADE"/>
    <w:rsid w:val="00CE0990"/>
    <w:rsid w:val="00CF49D6"/>
    <w:rsid w:val="00D0210A"/>
    <w:rsid w:val="00D139E7"/>
    <w:rsid w:val="00D2685C"/>
    <w:rsid w:val="00D35D9C"/>
    <w:rsid w:val="00D975CE"/>
    <w:rsid w:val="00DB6706"/>
    <w:rsid w:val="00DE0ABF"/>
    <w:rsid w:val="00DE75D7"/>
    <w:rsid w:val="00E06D86"/>
    <w:rsid w:val="00E149AA"/>
    <w:rsid w:val="00E368D0"/>
    <w:rsid w:val="00E85DD0"/>
    <w:rsid w:val="00E913DC"/>
    <w:rsid w:val="00EA0753"/>
    <w:rsid w:val="00EA6F0D"/>
    <w:rsid w:val="00ED0AE4"/>
    <w:rsid w:val="00F5148D"/>
    <w:rsid w:val="00F91AA2"/>
    <w:rsid w:val="00F94E55"/>
    <w:rsid w:val="00FC4D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DE3ED5-B9A5-407C-8716-BAA6296BB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10A"/>
  </w:style>
  <w:style w:type="paragraph" w:styleId="1">
    <w:name w:val="heading 1"/>
    <w:basedOn w:val="a"/>
    <w:next w:val="a"/>
    <w:link w:val="10"/>
    <w:uiPriority w:val="9"/>
    <w:qFormat/>
    <w:rsid w:val="00544C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3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C36F7"/>
    <w:rPr>
      <w:color w:val="0000FF"/>
      <w:u w:val="single"/>
    </w:rPr>
  </w:style>
  <w:style w:type="paragraph" w:customStyle="1" w:styleId="rvps7">
    <w:name w:val="rvps7"/>
    <w:basedOn w:val="a"/>
    <w:rsid w:val="009C3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9C36F7"/>
  </w:style>
  <w:style w:type="paragraph" w:customStyle="1" w:styleId="rvps6">
    <w:name w:val="rvps6"/>
    <w:basedOn w:val="a"/>
    <w:rsid w:val="009C3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9C36F7"/>
  </w:style>
  <w:style w:type="paragraph" w:customStyle="1" w:styleId="rvps2">
    <w:name w:val="rvps2"/>
    <w:basedOn w:val="a"/>
    <w:rsid w:val="009C3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7">
    <w:name w:val="rvps17"/>
    <w:basedOn w:val="a"/>
    <w:rsid w:val="00EA6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64">
    <w:name w:val="rvts64"/>
    <w:basedOn w:val="a0"/>
    <w:rsid w:val="00EA6F0D"/>
  </w:style>
  <w:style w:type="paragraph" w:styleId="a5">
    <w:name w:val="List Paragraph"/>
    <w:basedOn w:val="a"/>
    <w:uiPriority w:val="34"/>
    <w:qFormat/>
    <w:rsid w:val="00EA6F0D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A80513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511B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11B7F"/>
    <w:rPr>
      <w:rFonts w:ascii="Segoe UI" w:hAnsi="Segoe UI" w:cs="Segoe U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6E4C84"/>
    <w:rPr>
      <w:color w:val="954F72" w:themeColor="followedHyperlink"/>
      <w:u w:val="single"/>
    </w:rPr>
  </w:style>
  <w:style w:type="paragraph" w:customStyle="1" w:styleId="11">
    <w:name w:val="Обычный1"/>
    <w:rsid w:val="00D35D9C"/>
    <w:rPr>
      <w:rFonts w:ascii="Calibri" w:eastAsia="Calibri" w:hAnsi="Calibri" w:cs="Calibri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44C6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0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620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8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830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8-12-011907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30A569-3D3B-4BEB-A9CE-ECFF06F68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1118</Words>
  <Characters>638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1753</CharactersWithSpaces>
  <SharedDoc>false</SharedDoc>
  <HLinks>
    <vt:vector size="6" baseType="variant">
      <vt:variant>
        <vt:i4>5308492</vt:i4>
      </vt:variant>
      <vt:variant>
        <vt:i4>0</vt:i4>
      </vt:variant>
      <vt:variant>
        <vt:i4>0</vt:i4>
      </vt:variant>
      <vt:variant>
        <vt:i4>5</vt:i4>
      </vt:variant>
      <vt:variant>
        <vt:lpwstr>https://prozorro.gov.ua/tender/UA-2023-02-16-013635-a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cp:lastPrinted>2025-08-19T10:47:00Z</cp:lastPrinted>
  <dcterms:created xsi:type="dcterms:W3CDTF">2025-08-19T12:51:00Z</dcterms:created>
  <dcterms:modified xsi:type="dcterms:W3CDTF">2025-08-19T12:51:00Z</dcterms:modified>
</cp:coreProperties>
</file>