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F7" w:rsidRPr="0038196F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закупівлі, його очікуваної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вартості та/або розміру бюджетного призначення</w:t>
      </w:r>
    </w:p>
    <w:p w:rsidR="00DE75D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>(відповідно до постанови Кабінету Міністрів України від 11 жовтня 2016 р.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 № 710 «</w:t>
      </w:r>
      <w:r w:rsidR="00273069" w:rsidRPr="0038196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8196F">
        <w:rPr>
          <w:rFonts w:ascii="Times New Roman" w:hAnsi="Times New Roman" w:cs="Times New Roman"/>
          <w:sz w:val="24"/>
          <w:szCs w:val="24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2126"/>
        <w:gridCol w:w="2552"/>
        <w:gridCol w:w="4339"/>
        <w:gridCol w:w="3026"/>
      </w:tblGrid>
      <w:tr w:rsidR="005851F7" w:rsidRPr="005851F7" w:rsidTr="008164C9">
        <w:tc>
          <w:tcPr>
            <w:tcW w:w="308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2126" w:type="dxa"/>
          </w:tcPr>
          <w:p w:rsidR="005851F7" w:rsidRPr="00EA0753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2552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4339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8164C9">
        <w:tc>
          <w:tcPr>
            <w:tcW w:w="308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851F7" w:rsidRPr="00EA0753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39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8164C9">
        <w:tc>
          <w:tcPr>
            <w:tcW w:w="3085" w:type="dxa"/>
            <w:vAlign w:val="center"/>
          </w:tcPr>
          <w:p w:rsidR="0045173A" w:rsidRPr="005658D0" w:rsidRDefault="005658D0" w:rsidP="0045173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 з ремонту і технічного обслуговування автотранспортних засобі</w:t>
            </w:r>
            <w:proofErr w:type="gramStart"/>
            <w:r w:rsidRPr="0056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proofErr w:type="gramEnd"/>
          </w:p>
          <w:p w:rsidR="0045173A" w:rsidRDefault="00BA6AE4" w:rsidP="00BA6AE4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 </w:t>
            </w:r>
            <w:r w:rsidR="004517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</w:t>
            </w:r>
            <w:r w:rsidR="0045173A" w:rsidRPr="004517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021:2015: </w:t>
            </w:r>
          </w:p>
          <w:p w:rsidR="0045173A" w:rsidRDefault="0045173A" w:rsidP="00BA6AE4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7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50110000-9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4517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Послуги з ремонту і технічного обслуговування </w:t>
            </w:r>
            <w:proofErr w:type="spellStart"/>
            <w:r w:rsidRPr="004517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мототранспортних</w:t>
            </w:r>
            <w:proofErr w:type="spellEnd"/>
            <w:r w:rsidRPr="004517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засобів і супутнього обладнання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A6AE4" w:rsidRPr="00BA6AE4" w:rsidRDefault="0045173A" w:rsidP="00BA6AE4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A6AE4" w:rsidRPr="00BA6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 </w:t>
            </w:r>
            <w:proofErr w:type="spellStart"/>
            <w:r w:rsidR="00BA6AE4" w:rsidRPr="00BA6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="00BA6AE4" w:rsidRPr="00BA6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021:2015 «Єдиний закупівельний словник»</w:t>
            </w:r>
          </w:p>
          <w:p w:rsidR="005851F7" w:rsidRPr="008164C9" w:rsidRDefault="005851F7" w:rsidP="00D268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851F7" w:rsidRPr="00AE0343" w:rsidRDefault="005658D0" w:rsidP="008846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8D0">
              <w:rPr>
                <w:rFonts w:ascii="Times New Roman" w:hAnsi="Times New Roman" w:cs="Times New Roman"/>
                <w:sz w:val="24"/>
                <w:szCs w:val="24"/>
              </w:rPr>
              <w:t>88 966,00</w:t>
            </w:r>
          </w:p>
        </w:tc>
        <w:tc>
          <w:tcPr>
            <w:tcW w:w="2552" w:type="dxa"/>
            <w:vAlign w:val="center"/>
          </w:tcPr>
          <w:p w:rsidR="005851F7" w:rsidRPr="00884646" w:rsidRDefault="005658D0" w:rsidP="0063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D0">
              <w:rPr>
                <w:rFonts w:ascii="Times New Roman" w:hAnsi="Times New Roman" w:cs="Times New Roman"/>
                <w:sz w:val="24"/>
                <w:szCs w:val="24"/>
              </w:rPr>
              <w:t>88 966,00</w:t>
            </w:r>
          </w:p>
        </w:tc>
        <w:tc>
          <w:tcPr>
            <w:tcW w:w="4339" w:type="dxa"/>
            <w:vAlign w:val="center"/>
          </w:tcPr>
          <w:p w:rsidR="005851F7" w:rsidRDefault="00E913DC" w:rsidP="0081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пункту </w:t>
            </w:r>
            <w:r w:rsidR="00D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</w:t>
            </w:r>
            <w:r w:rsidR="00D975C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</w:t>
            </w:r>
            <w:r w:rsidR="008164C9" w:rsidRPr="00CD4ADE">
              <w:rPr>
                <w:rFonts w:ascii="Times New Roman" w:hAnsi="Times New Roman" w:cs="Times New Roman"/>
                <w:sz w:val="24"/>
                <w:szCs w:val="24"/>
              </w:rPr>
              <w:t>методом порівняння ринкових цін</w:t>
            </w:r>
            <w:r w:rsidR="00544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96F" w:rsidRPr="00CD4ADE" w:rsidRDefault="0038196F" w:rsidP="004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CF49D6" w:rsidRPr="0038196F" w:rsidRDefault="00CD4ADE" w:rsidP="00CD4AD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CF49D6" w:rsidRPr="0038196F">
        <w:rPr>
          <w:rFonts w:ascii="Times New Roman" w:hAnsi="Times New Roman" w:cs="Times New Roman"/>
          <w:sz w:val="24"/>
          <w:szCs w:val="24"/>
        </w:rPr>
        <w:t>відділу</w:t>
      </w:r>
      <w:r w:rsidR="00B162F4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Pr="0038196F">
        <w:rPr>
          <w:rFonts w:ascii="Times New Roman" w:hAnsi="Times New Roman" w:cs="Times New Roman"/>
          <w:sz w:val="24"/>
          <w:szCs w:val="24"/>
        </w:rPr>
        <w:t xml:space="preserve">закупівель </w:t>
      </w:r>
      <w:r w:rsidR="00B162F4" w:rsidRPr="0038196F">
        <w:rPr>
          <w:rFonts w:ascii="Times New Roman" w:hAnsi="Times New Roman" w:cs="Times New Roman"/>
          <w:sz w:val="24"/>
          <w:szCs w:val="24"/>
        </w:rPr>
        <w:t>у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правління </w:t>
      </w:r>
    </w:p>
    <w:p w:rsidR="00DE75D7" w:rsidRPr="0038196F" w:rsidRDefault="005658D0" w:rsidP="00CD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господарського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 забезпечення та закупівель      </w:t>
      </w:r>
      <w:r w:rsidR="001A25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2A95" w:rsidRPr="0038196F">
        <w:rPr>
          <w:rFonts w:ascii="Times New Roman" w:hAnsi="Times New Roman" w:cs="Times New Roman"/>
          <w:sz w:val="24"/>
          <w:szCs w:val="24"/>
        </w:rPr>
        <w:t>_____________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="001A253E">
        <w:rPr>
          <w:rFonts w:ascii="Times New Roman" w:hAnsi="Times New Roman" w:cs="Times New Roman"/>
          <w:sz w:val="24"/>
          <w:szCs w:val="24"/>
        </w:rPr>
        <w:t xml:space="preserve"> </w:t>
      </w:r>
      <w:r w:rsidR="00CF49D6" w:rsidRPr="0038196F">
        <w:rPr>
          <w:rFonts w:ascii="Times New Roman" w:hAnsi="Times New Roman" w:cs="Times New Roman"/>
          <w:sz w:val="24"/>
          <w:szCs w:val="24"/>
        </w:rPr>
        <w:t>Юлія КОШЕВКО</w:t>
      </w:r>
    </w:p>
    <w:p w:rsidR="00DE75D7" w:rsidRPr="0038196F" w:rsidRDefault="00DE75D7" w:rsidP="00DE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6628"/>
      </w:tblGrid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  <w:r w:rsidR="001A2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8" w:type="dxa"/>
          </w:tcPr>
          <w:p w:rsidR="00DE75D7" w:rsidRPr="0038196F" w:rsidRDefault="005658D0" w:rsidP="0056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2685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792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ADE" w:rsidRPr="003819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CF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закупівель:</w:t>
            </w:r>
          </w:p>
        </w:tc>
        <w:tc>
          <w:tcPr>
            <w:tcW w:w="6628" w:type="dxa"/>
          </w:tcPr>
          <w:p w:rsidR="00DE75D7" w:rsidRPr="0038196F" w:rsidRDefault="009F6267" w:rsidP="00C51B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6" w:history="1">
              <w:r w:rsidR="005658D0" w:rsidRPr="00537A68">
                <w:rPr>
                  <w:rStyle w:val="a4"/>
                </w:rPr>
                <w:t>https://prozorro.gov.ua/tender/UA-2024-12-03-018543-a</w:t>
              </w:r>
            </w:hyperlink>
            <w:r w:rsidR="005658D0">
              <w:t xml:space="preserve"> </w:t>
            </w:r>
          </w:p>
        </w:tc>
      </w:tr>
    </w:tbl>
    <w:p w:rsidR="00DE75D7" w:rsidRPr="0038196F" w:rsidRDefault="008164C9" w:rsidP="0054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75D7" w:rsidRPr="0038196F" w:rsidSect="00544C64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83FC1"/>
    <w:multiLevelType w:val="hybridMultilevel"/>
    <w:tmpl w:val="1C08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36F7"/>
    <w:rsid w:val="00035F9A"/>
    <w:rsid w:val="0008675F"/>
    <w:rsid w:val="000C13AE"/>
    <w:rsid w:val="000C5A7A"/>
    <w:rsid w:val="000D5C11"/>
    <w:rsid w:val="001A253E"/>
    <w:rsid w:val="001B23F3"/>
    <w:rsid w:val="001F638C"/>
    <w:rsid w:val="0020494D"/>
    <w:rsid w:val="00205DD7"/>
    <w:rsid w:val="00263F12"/>
    <w:rsid w:val="00273069"/>
    <w:rsid w:val="00280148"/>
    <w:rsid w:val="00292D4F"/>
    <w:rsid w:val="002B657D"/>
    <w:rsid w:val="002D1440"/>
    <w:rsid w:val="003301CE"/>
    <w:rsid w:val="00366747"/>
    <w:rsid w:val="0038196F"/>
    <w:rsid w:val="003F5E6E"/>
    <w:rsid w:val="00412A95"/>
    <w:rsid w:val="004511E9"/>
    <w:rsid w:val="0045173A"/>
    <w:rsid w:val="00466518"/>
    <w:rsid w:val="004C1999"/>
    <w:rsid w:val="00511B7F"/>
    <w:rsid w:val="00543819"/>
    <w:rsid w:val="00544C64"/>
    <w:rsid w:val="005658D0"/>
    <w:rsid w:val="005851F7"/>
    <w:rsid w:val="005861EA"/>
    <w:rsid w:val="005E2403"/>
    <w:rsid w:val="005F3B7B"/>
    <w:rsid w:val="0063796D"/>
    <w:rsid w:val="006735EB"/>
    <w:rsid w:val="006E4C84"/>
    <w:rsid w:val="00743365"/>
    <w:rsid w:val="00750AA7"/>
    <w:rsid w:val="007A7332"/>
    <w:rsid w:val="007C31C2"/>
    <w:rsid w:val="00801986"/>
    <w:rsid w:val="0080446F"/>
    <w:rsid w:val="00806AF9"/>
    <w:rsid w:val="008164C9"/>
    <w:rsid w:val="008430C9"/>
    <w:rsid w:val="00884646"/>
    <w:rsid w:val="008C5C0A"/>
    <w:rsid w:val="008D1F16"/>
    <w:rsid w:val="008E5772"/>
    <w:rsid w:val="00946C24"/>
    <w:rsid w:val="00960703"/>
    <w:rsid w:val="009C36F7"/>
    <w:rsid w:val="009F15D6"/>
    <w:rsid w:val="009F6267"/>
    <w:rsid w:val="00A40827"/>
    <w:rsid w:val="00A43221"/>
    <w:rsid w:val="00A67E27"/>
    <w:rsid w:val="00A80513"/>
    <w:rsid w:val="00AE0343"/>
    <w:rsid w:val="00B162F4"/>
    <w:rsid w:val="00B21C98"/>
    <w:rsid w:val="00B6792C"/>
    <w:rsid w:val="00BA6AE4"/>
    <w:rsid w:val="00BB01CD"/>
    <w:rsid w:val="00BC75F7"/>
    <w:rsid w:val="00BD60E3"/>
    <w:rsid w:val="00C25ABC"/>
    <w:rsid w:val="00C51BCF"/>
    <w:rsid w:val="00C71643"/>
    <w:rsid w:val="00C904BE"/>
    <w:rsid w:val="00CD4ADE"/>
    <w:rsid w:val="00CE0990"/>
    <w:rsid w:val="00CF49D6"/>
    <w:rsid w:val="00D0210A"/>
    <w:rsid w:val="00D139E7"/>
    <w:rsid w:val="00D2685C"/>
    <w:rsid w:val="00D35D9C"/>
    <w:rsid w:val="00D975CE"/>
    <w:rsid w:val="00DB6706"/>
    <w:rsid w:val="00DE0ABF"/>
    <w:rsid w:val="00DE75D7"/>
    <w:rsid w:val="00E06D86"/>
    <w:rsid w:val="00E149AA"/>
    <w:rsid w:val="00E368D0"/>
    <w:rsid w:val="00E85DD0"/>
    <w:rsid w:val="00E913DC"/>
    <w:rsid w:val="00EA0753"/>
    <w:rsid w:val="00EA6F0D"/>
    <w:rsid w:val="00ED0AE4"/>
    <w:rsid w:val="00F5148D"/>
    <w:rsid w:val="00F91AA2"/>
    <w:rsid w:val="00F94E55"/>
    <w:rsid w:val="00FC4D12"/>
    <w:rsid w:val="00FF0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A"/>
  </w:style>
  <w:style w:type="paragraph" w:styleId="1">
    <w:name w:val="heading 1"/>
    <w:basedOn w:val="a"/>
    <w:next w:val="a"/>
    <w:link w:val="10"/>
    <w:uiPriority w:val="9"/>
    <w:qFormat/>
    <w:rsid w:val="00544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paragraph" w:customStyle="1" w:styleId="normal">
    <w:name w:val="normal"/>
    <w:rsid w:val="00D35D9C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C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3-01854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7A09-EEF2-443B-9E0D-788B699E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1739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https://prozorro.gov.ua/tender/UA-2023-02-16-013635-a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2024-07-08T13:35:00Z</cp:lastPrinted>
  <dcterms:created xsi:type="dcterms:W3CDTF">2024-12-05T12:51:00Z</dcterms:created>
  <dcterms:modified xsi:type="dcterms:W3CDTF">2024-12-05T12:51:00Z</dcterms:modified>
</cp:coreProperties>
</file>