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3544"/>
        <w:gridCol w:w="4110"/>
      </w:tblGrid>
      <w:tr w:rsidR="00FD579F" w:rsidRPr="00681599" w:rsidTr="00756155">
        <w:trPr>
          <w:trHeight w:val="416"/>
        </w:trPr>
        <w:tc>
          <w:tcPr>
            <w:tcW w:w="2547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color w:val="333333"/>
                <w:sz w:val="28"/>
              </w:rPr>
              <w:t>Прізвище, ім’я, по батькові</w:t>
            </w:r>
          </w:p>
        </w:tc>
        <w:tc>
          <w:tcPr>
            <w:tcW w:w="3544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color w:val="333333"/>
                <w:sz w:val="28"/>
              </w:rPr>
              <w:t>посада</w:t>
            </w:r>
          </w:p>
        </w:tc>
        <w:tc>
          <w:tcPr>
            <w:tcW w:w="4110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sz w:val="28"/>
              </w:rPr>
              <w:t>Електронна адреса</w:t>
            </w:r>
          </w:p>
        </w:tc>
      </w:tr>
      <w:tr w:rsidR="00FD579F" w:rsidRPr="00681599" w:rsidTr="007F34D2">
        <w:trPr>
          <w:trHeight w:val="570"/>
        </w:trPr>
        <w:tc>
          <w:tcPr>
            <w:tcW w:w="10201" w:type="dxa"/>
            <w:gridSpan w:val="3"/>
            <w:vAlign w:val="center"/>
          </w:tcPr>
          <w:p w:rsidR="00D264C3" w:rsidRDefault="00D264C3" w:rsidP="00D264C3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rStyle w:val="a4"/>
                <w:bCs/>
                <w:color w:val="333333"/>
              </w:rPr>
            </w:pPr>
            <w:r w:rsidRPr="00D264C3">
              <w:rPr>
                <w:sz w:val="28"/>
              </w:rPr>
              <w:t>Одеський обласний центр зайнятості</w:t>
            </w:r>
          </w:p>
          <w:p w:rsidR="00D264C3" w:rsidRPr="007F34D2" w:rsidRDefault="00FD579F" w:rsidP="00D264C3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rStyle w:val="a4"/>
                <w:bCs/>
                <w:color w:val="080809"/>
                <w:shd w:val="clear" w:color="auto" w:fill="FFFFFF"/>
              </w:rPr>
            </w:pPr>
            <w:r w:rsidRPr="00623493">
              <w:rPr>
                <w:rStyle w:val="a4"/>
                <w:b/>
                <w:bCs/>
              </w:rPr>
              <w:t>Номери телефонів</w:t>
            </w:r>
            <w:r w:rsidRPr="00623493">
              <w:rPr>
                <w:rStyle w:val="a4"/>
                <w:bCs/>
              </w:rPr>
              <w:t>:</w:t>
            </w:r>
            <w:r w:rsidRPr="00681599">
              <w:rPr>
                <w:rStyle w:val="a4"/>
                <w:bCs/>
                <w:color w:val="333333"/>
              </w:rPr>
              <w:t xml:space="preserve"> 0800 </w:t>
            </w:r>
            <w:r w:rsidRPr="00681599">
              <w:rPr>
                <w:b w:val="0"/>
                <w:color w:val="080809"/>
                <w:shd w:val="clear" w:color="auto" w:fill="FFFFFF"/>
              </w:rPr>
              <w:t>219 724, (0487) 409</w:t>
            </w:r>
            <w:r w:rsidR="00D264C3">
              <w:rPr>
                <w:b w:val="0"/>
                <w:color w:val="080809"/>
                <w:shd w:val="clear" w:color="auto" w:fill="FFFFFF"/>
              </w:rPr>
              <w:t> </w:t>
            </w:r>
            <w:r w:rsidRPr="00681599">
              <w:rPr>
                <w:b w:val="0"/>
                <w:color w:val="080809"/>
                <w:shd w:val="clear" w:color="auto" w:fill="FFFFFF"/>
              </w:rPr>
              <w:t>175</w:t>
            </w:r>
          </w:p>
        </w:tc>
      </w:tr>
      <w:tr w:rsidR="007F34D2" w:rsidRPr="00681599" w:rsidTr="00FD579F">
        <w:trPr>
          <w:trHeight w:val="420"/>
        </w:trPr>
        <w:tc>
          <w:tcPr>
            <w:tcW w:w="10201" w:type="dxa"/>
            <w:gridSpan w:val="3"/>
            <w:vAlign w:val="center"/>
          </w:tcPr>
          <w:p w:rsidR="007F34D2" w:rsidRPr="00756155" w:rsidRDefault="007F34D2" w:rsidP="00756155">
            <w:pPr>
              <w:pStyle w:val="4"/>
              <w:spacing w:before="150" w:after="150"/>
              <w:jc w:val="center"/>
              <w:outlineLvl w:val="3"/>
              <w:rPr>
                <w:rStyle w:val="a4"/>
                <w:bCs/>
                <w:color w:val="333333"/>
              </w:rPr>
            </w:pPr>
            <w:r w:rsidRPr="00756155">
              <w:rPr>
                <w:color w:val="080809"/>
                <w:sz w:val="28"/>
                <w:shd w:val="clear" w:color="auto" w:fill="FFFFFF"/>
              </w:rPr>
              <w:t>Керівництво</w:t>
            </w:r>
          </w:p>
        </w:tc>
      </w:tr>
      <w:tr w:rsidR="00FD579F" w:rsidRPr="00681599" w:rsidTr="00756155">
        <w:tc>
          <w:tcPr>
            <w:tcW w:w="2547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Коренєв</w:t>
            </w:r>
            <w:proofErr w:type="spellEnd"/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Микита Сергійович</w:t>
            </w:r>
          </w:p>
        </w:tc>
        <w:tc>
          <w:tcPr>
            <w:tcW w:w="3544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110" w:type="dxa"/>
          </w:tcPr>
          <w:p w:rsidR="00FD579F" w:rsidRPr="00DE61C5" w:rsidRDefault="00E63FF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E61C5"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</w:tc>
      </w:tr>
      <w:tr w:rsidR="00E569A7" w:rsidRPr="00681599" w:rsidTr="00756155">
        <w:trPr>
          <w:trHeight w:val="78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9A7">
              <w:rPr>
                <w:rFonts w:ascii="Times New Roman" w:hAnsi="Times New Roman" w:cs="Times New Roman"/>
                <w:b/>
                <w:sz w:val="24"/>
                <w:szCs w:val="24"/>
              </w:rPr>
              <w:t>Кушнір Дмитро Іванович</w:t>
            </w: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директора</w:t>
            </w:r>
          </w:p>
        </w:tc>
        <w:tc>
          <w:tcPr>
            <w:tcW w:w="4110" w:type="dxa"/>
          </w:tcPr>
          <w:p w:rsidR="00E569A7" w:rsidRDefault="00E63FF2" w:rsidP="00E569A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569A7"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  <w:p w:rsidR="00E569A7" w:rsidRDefault="00E569A7" w:rsidP="00E569A7">
            <w:pPr>
              <w:rPr>
                <w:rStyle w:val="a5"/>
              </w:rPr>
            </w:pPr>
          </w:p>
          <w:p w:rsidR="00E569A7" w:rsidRPr="00DE61C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A7" w:rsidRPr="00681599" w:rsidTr="00187699">
        <w:trPr>
          <w:trHeight w:val="389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організаційної роботи</w:t>
            </w:r>
          </w:p>
        </w:tc>
      </w:tr>
      <w:tr w:rsidR="00E569A7" w:rsidRPr="00681599" w:rsidTr="0062584C">
        <w:trPr>
          <w:trHeight w:val="66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Липська Наталія Станіславівна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Default="00E63FF2" w:rsidP="00E569A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569A7"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  <w:p w:rsidR="0062584C" w:rsidRDefault="0062584C" w:rsidP="00E569A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62584C" w:rsidRPr="00DE61C5" w:rsidRDefault="0062584C" w:rsidP="00E569A7">
            <w:pPr>
              <w:rPr>
                <w:rFonts w:ascii="Times New Roman" w:hAnsi="Times New Roman" w:cs="Times New Roman"/>
                <w:color w:val="010111"/>
                <w:sz w:val="24"/>
                <w:szCs w:val="24"/>
              </w:rPr>
            </w:pPr>
          </w:p>
        </w:tc>
      </w:tr>
      <w:tr w:rsidR="0062584C" w:rsidRPr="00681599" w:rsidTr="0062584C">
        <w:trPr>
          <w:trHeight w:val="448"/>
        </w:trPr>
        <w:tc>
          <w:tcPr>
            <w:tcW w:w="10201" w:type="dxa"/>
            <w:gridSpan w:val="3"/>
          </w:tcPr>
          <w:p w:rsidR="0062584C" w:rsidRPr="0062584C" w:rsidRDefault="0062584C" w:rsidP="0062584C">
            <w:pPr>
              <w:jc w:val="center"/>
              <w:rPr>
                <w:rFonts w:ascii="Times New Roman" w:hAnsi="Times New Roman" w:cs="Times New Roman"/>
              </w:rPr>
            </w:pPr>
            <w:r w:rsidRPr="0062584C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організації надання послуг</w:t>
            </w:r>
          </w:p>
        </w:tc>
      </w:tr>
      <w:tr w:rsidR="0062584C" w:rsidRPr="00681599" w:rsidTr="00756155">
        <w:trPr>
          <w:trHeight w:val="495"/>
        </w:trPr>
        <w:tc>
          <w:tcPr>
            <w:tcW w:w="2547" w:type="dxa"/>
          </w:tcPr>
          <w:p w:rsidR="0062584C" w:rsidRPr="0062584C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84C">
              <w:rPr>
                <w:rFonts w:ascii="Times New Roman" w:hAnsi="Times New Roman" w:cs="Times New Roman"/>
                <w:sz w:val="24"/>
                <w:szCs w:val="24"/>
              </w:rPr>
              <w:t>Потапенко</w:t>
            </w:r>
            <w:proofErr w:type="spellEnd"/>
            <w:r w:rsidRPr="006258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3544" w:type="dxa"/>
          </w:tcPr>
          <w:p w:rsidR="0062584C" w:rsidRPr="0062584C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84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 </w:t>
            </w:r>
          </w:p>
        </w:tc>
        <w:tc>
          <w:tcPr>
            <w:tcW w:w="4110" w:type="dxa"/>
          </w:tcPr>
          <w:p w:rsidR="0062584C" w:rsidRPr="0062584C" w:rsidRDefault="0062584C" w:rsidP="0062584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2584C">
                <w:rPr>
                  <w:rStyle w:val="a5"/>
                  <w:rFonts w:ascii="Times New Roman" w:hAnsi="Times New Roman" w:cs="Times New Roman"/>
                  <w:sz w:val="24"/>
                </w:rPr>
                <w:t>uprorg@od.dcz.gov.ua</w:t>
              </w:r>
            </w:hyperlink>
          </w:p>
        </w:tc>
      </w:tr>
      <w:tr w:rsidR="0062584C" w:rsidRPr="00681599" w:rsidTr="00187699">
        <w:trPr>
          <w:trHeight w:val="276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color w:val="080809"/>
                <w:sz w:val="28"/>
                <w:szCs w:val="24"/>
                <w:shd w:val="clear" w:color="auto" w:fill="FFFFFF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працевлаштування</w:t>
            </w:r>
          </w:p>
        </w:tc>
      </w:tr>
      <w:tr w:rsidR="0062584C" w:rsidRPr="00681599" w:rsidTr="00756155"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Новацька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trud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2F4350"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рекрутингу</w:t>
            </w:r>
            <w:proofErr w:type="spellEnd"/>
          </w:p>
        </w:tc>
      </w:tr>
      <w:tr w:rsidR="0062584C" w:rsidRPr="00681599" w:rsidTr="00756155"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Мельник Світлана Василівна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управління -начальник відділу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рекрутингу</w:t>
            </w:r>
            <w:proofErr w:type="spellEnd"/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rekrut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62584C" w:rsidRPr="00681599" w:rsidTr="001D6B8B"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Управління реалізації програм зайнятості</w:t>
            </w:r>
          </w:p>
        </w:tc>
      </w:tr>
      <w:tr w:rsidR="0062584C" w:rsidRPr="00681599" w:rsidTr="00756155"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Печерига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</w:t>
            </w:r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proforient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62584C" w:rsidRPr="00681599" w:rsidTr="00D40055"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організації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профнавчання</w:t>
            </w:r>
            <w:proofErr w:type="spellEnd"/>
          </w:p>
        </w:tc>
      </w:tr>
      <w:tr w:rsidR="0062584C" w:rsidRPr="00681599" w:rsidTr="00756155">
        <w:trPr>
          <w:trHeight w:val="336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Табакова Світлана Ігорівна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управління - начальник відділу організації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профнавчання</w:t>
            </w:r>
            <w:proofErr w:type="spellEnd"/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prof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proofErr w:type="spellEnd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proofErr w:type="spellEnd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3F262F">
        <w:trPr>
          <w:trHeight w:val="336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Фінансове управління</w:t>
            </w:r>
          </w:p>
        </w:tc>
      </w:tr>
      <w:tr w:rsidR="0062584C" w:rsidRPr="00681599" w:rsidTr="00756155">
        <w:trPr>
          <w:trHeight w:val="39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Зубер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Ріта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Іванівна</w:t>
            </w:r>
          </w:p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фінансовового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</w:t>
            </w:r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vbo@od.dcz.gov.ua</w:t>
              </w:r>
            </w:hyperlink>
          </w:p>
        </w:tc>
      </w:tr>
      <w:tr w:rsidR="0062584C" w:rsidRPr="00681599" w:rsidTr="000118DE">
        <w:trPr>
          <w:trHeight w:val="390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фінансового забезпечення</w:t>
            </w:r>
          </w:p>
        </w:tc>
      </w:tr>
      <w:tr w:rsidR="0062584C" w:rsidRPr="00681599" w:rsidTr="00756155">
        <w:trPr>
          <w:trHeight w:val="42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Щербакова Катерина Василівна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управління-начальник відділу фінансового забезпечення</w:t>
            </w:r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fin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proofErr w:type="spellEnd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62584C" w:rsidRPr="00681599" w:rsidTr="00187699">
        <w:trPr>
          <w:trHeight w:val="368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аналітики та оцінки ефективності програм зайнятості</w:t>
            </w:r>
          </w:p>
        </w:tc>
      </w:tr>
      <w:tr w:rsidR="0062584C" w:rsidRPr="00681599" w:rsidTr="00756155">
        <w:trPr>
          <w:trHeight w:val="405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Романенко Марина Вікторівна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rynok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187699">
        <w:trPr>
          <w:trHeight w:val="427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реалізації проектів</w:t>
            </w:r>
          </w:p>
        </w:tc>
      </w:tr>
      <w:tr w:rsidR="0062584C" w:rsidRPr="00681599" w:rsidTr="00756155">
        <w:trPr>
          <w:trHeight w:val="42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Зуєва Олена Володимирівна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realpro@od.dcz.gov.ua</w:t>
              </w:r>
            </w:hyperlink>
          </w:p>
        </w:tc>
      </w:tr>
      <w:tr w:rsidR="0062584C" w:rsidRPr="00681599" w:rsidTr="000F132E">
        <w:trPr>
          <w:trHeight w:val="420"/>
        </w:trPr>
        <w:tc>
          <w:tcPr>
            <w:tcW w:w="10201" w:type="dxa"/>
            <w:gridSpan w:val="3"/>
          </w:tcPr>
          <w:p w:rsidR="00405558" w:rsidRDefault="00405558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05558" w:rsidRDefault="00405558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Управління господарського забезпечення та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закупівель</w:t>
            </w:r>
            <w:proofErr w:type="spellEnd"/>
          </w:p>
        </w:tc>
      </w:tr>
      <w:tr w:rsidR="0062584C" w:rsidRPr="00681599" w:rsidTr="00756155">
        <w:trPr>
          <w:trHeight w:val="887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Клейман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Тімур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Янович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 </w:t>
            </w:r>
          </w:p>
        </w:tc>
        <w:tc>
          <w:tcPr>
            <w:tcW w:w="4110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uprmtz@od.dcz.gov.ua</w:t>
              </w:r>
            </w:hyperlink>
          </w:p>
        </w:tc>
      </w:tr>
      <w:tr w:rsidR="0062584C" w:rsidRPr="00681599" w:rsidTr="00756155">
        <w:trPr>
          <w:trHeight w:val="354"/>
        </w:trPr>
        <w:tc>
          <w:tcPr>
            <w:tcW w:w="10201" w:type="dxa"/>
            <w:gridSpan w:val="3"/>
          </w:tcPr>
          <w:p w:rsidR="0062584C" w:rsidRPr="004F6A45" w:rsidRDefault="0062584C" w:rsidP="00E63FF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4F6A4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матеріального забезпечення та </w:t>
            </w:r>
            <w:proofErr w:type="spellStart"/>
            <w:r w:rsidRPr="004F6A45">
              <w:rPr>
                <w:rFonts w:ascii="Times New Roman" w:hAnsi="Times New Roman" w:cs="Times New Roman"/>
                <w:b/>
                <w:sz w:val="28"/>
                <w:szCs w:val="24"/>
              </w:rPr>
              <w:t>закупівель</w:t>
            </w:r>
            <w:proofErr w:type="spellEnd"/>
          </w:p>
        </w:tc>
      </w:tr>
      <w:tr w:rsidR="0062584C" w:rsidRPr="00681599" w:rsidTr="00756155">
        <w:trPr>
          <w:trHeight w:val="225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Котюкова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uprmtz@od.dcz.gov.ua</w:t>
              </w:r>
            </w:hyperlink>
          </w:p>
        </w:tc>
      </w:tr>
      <w:tr w:rsidR="0062584C" w:rsidRPr="00681599" w:rsidTr="000D15AF">
        <w:trPr>
          <w:trHeight w:val="225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Управління  бухгалтерського обліку</w:t>
            </w:r>
          </w:p>
        </w:tc>
      </w:tr>
      <w:tr w:rsidR="0062584C" w:rsidRPr="00681599" w:rsidTr="00756155">
        <w:trPr>
          <w:trHeight w:val="24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Шавловська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Валентинівна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бухгалтерського обліку – головний бухгалтер</w:t>
            </w:r>
          </w:p>
        </w:tc>
        <w:tc>
          <w:tcPr>
            <w:tcW w:w="4110" w:type="dxa"/>
          </w:tcPr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5D530C">
        <w:trPr>
          <w:trHeight w:val="240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бухгалтерського обліку та фінансової звітності</w:t>
            </w:r>
          </w:p>
        </w:tc>
      </w:tr>
      <w:tr w:rsidR="0062584C" w:rsidRPr="00681599" w:rsidTr="00756155">
        <w:trPr>
          <w:trHeight w:val="24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Юріївна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10" w:type="dxa"/>
          </w:tcPr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A57942">
        <w:trPr>
          <w:trHeight w:val="240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обліку матеріального забезпечення та соціальних послуг</w:t>
            </w:r>
          </w:p>
        </w:tc>
      </w:tr>
      <w:tr w:rsidR="0062584C" w:rsidRPr="00681599" w:rsidTr="00756155">
        <w:trPr>
          <w:trHeight w:val="18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Кащук Ірина Михайлівна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– заступник головного бухгалтера</w:t>
            </w:r>
          </w:p>
        </w:tc>
        <w:tc>
          <w:tcPr>
            <w:tcW w:w="4110" w:type="dxa"/>
          </w:tcPr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0D6724">
        <w:trPr>
          <w:trHeight w:val="180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по роботі з персоналом</w:t>
            </w:r>
          </w:p>
        </w:tc>
      </w:tr>
      <w:tr w:rsidR="0062584C" w:rsidRPr="00681599" w:rsidTr="00756155">
        <w:trPr>
          <w:trHeight w:val="24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Клочко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Тетяна</w:t>
            </w:r>
          </w:p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kadri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04068F">
        <w:trPr>
          <w:trHeight w:val="210"/>
        </w:trPr>
        <w:tc>
          <w:tcPr>
            <w:tcW w:w="10201" w:type="dxa"/>
            <w:gridSpan w:val="3"/>
          </w:tcPr>
          <w:p w:rsidR="0062584C" w:rsidRPr="003A6427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Управління </w:t>
            </w:r>
            <w:proofErr w:type="spellStart"/>
            <w:r w:rsidRPr="003A64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правового</w:t>
            </w:r>
            <w:proofErr w:type="spellEnd"/>
            <w:r w:rsidRPr="003A6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A64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забезпечення</w:t>
            </w:r>
            <w:proofErr w:type="spellEnd"/>
          </w:p>
        </w:tc>
      </w:tr>
      <w:tr w:rsidR="0062584C" w:rsidRPr="00681599" w:rsidTr="00A51929">
        <w:trPr>
          <w:trHeight w:val="615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Нікора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3544" w:type="dxa"/>
          </w:tcPr>
          <w:p w:rsidR="0062584C" w:rsidRPr="007C3832" w:rsidRDefault="0062584C" w:rsidP="0062584C">
            <w:pPr>
              <w:rPr>
                <w:rFonts w:ascii="Times New Roman" w:hAnsi="Times New Roman" w:cs="Times New Roman"/>
                <w:sz w:val="24"/>
              </w:rPr>
            </w:pPr>
            <w:r w:rsidRPr="007C3832">
              <w:rPr>
                <w:rFonts w:ascii="Times New Roman" w:hAnsi="Times New Roman" w:cs="Times New Roman"/>
                <w:sz w:val="24"/>
              </w:rPr>
              <w:t xml:space="preserve">в.о. начальника управління </w:t>
            </w:r>
          </w:p>
          <w:p w:rsidR="0062584C" w:rsidRPr="00756155" w:rsidRDefault="0062584C" w:rsidP="00625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2584C" w:rsidRDefault="0062584C" w:rsidP="0062584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nikora@od.dcz.gov.ua</w:t>
              </w:r>
            </w:hyperlink>
          </w:p>
          <w:p w:rsidR="0062584C" w:rsidRDefault="0062584C" w:rsidP="0062584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4C" w:rsidRPr="00681599" w:rsidTr="00A51929">
        <w:trPr>
          <w:trHeight w:val="392"/>
        </w:trPr>
        <w:tc>
          <w:tcPr>
            <w:tcW w:w="10201" w:type="dxa"/>
            <w:gridSpan w:val="3"/>
          </w:tcPr>
          <w:p w:rsidR="0062584C" w:rsidRPr="00A51929" w:rsidRDefault="0062584C" w:rsidP="00625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8"/>
              </w:rPr>
              <w:t>Відділ загальної юридичної підтримки</w:t>
            </w:r>
          </w:p>
        </w:tc>
      </w:tr>
      <w:tr w:rsidR="0062584C" w:rsidRPr="00681599" w:rsidTr="00A51929">
        <w:trPr>
          <w:trHeight w:val="695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Незамаєв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Анатолійович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nezamaev@od.dcz.gov.ua</w:t>
              </w:r>
            </w:hyperlink>
          </w:p>
        </w:tc>
      </w:tr>
      <w:tr w:rsidR="0062584C" w:rsidRPr="00681599" w:rsidTr="00A51929">
        <w:trPr>
          <w:trHeight w:val="877"/>
        </w:trPr>
        <w:tc>
          <w:tcPr>
            <w:tcW w:w="10201" w:type="dxa"/>
            <w:gridSpan w:val="3"/>
          </w:tcPr>
          <w:p w:rsidR="0062584C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Відділ з питань застосування праці іноземців </w:t>
            </w:r>
          </w:p>
          <w:p w:rsidR="0062584C" w:rsidRPr="00A51929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осіб без громадянства </w:t>
            </w:r>
          </w:p>
        </w:tc>
      </w:tr>
      <w:tr w:rsidR="0062584C" w:rsidRPr="00681599" w:rsidTr="00A51929">
        <w:trPr>
          <w:trHeight w:val="550"/>
        </w:trPr>
        <w:tc>
          <w:tcPr>
            <w:tcW w:w="2547" w:type="dxa"/>
          </w:tcPr>
          <w:p w:rsidR="0062584C" w:rsidRPr="00A51929" w:rsidRDefault="0062584C" w:rsidP="0062584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51929">
              <w:rPr>
                <w:rFonts w:ascii="Times New Roman" w:hAnsi="Times New Roman" w:cs="Times New Roman"/>
                <w:sz w:val="24"/>
              </w:rPr>
              <w:t>Кавецький</w:t>
            </w:r>
            <w:proofErr w:type="spellEnd"/>
            <w:r w:rsidRPr="00A51929">
              <w:rPr>
                <w:rFonts w:ascii="Times New Roman" w:hAnsi="Times New Roman" w:cs="Times New Roman"/>
                <w:sz w:val="24"/>
              </w:rPr>
              <w:t xml:space="preserve"> Геннадій Євгенович</w:t>
            </w:r>
          </w:p>
        </w:tc>
        <w:tc>
          <w:tcPr>
            <w:tcW w:w="3544" w:type="dxa"/>
          </w:tcPr>
          <w:p w:rsidR="0062584C" w:rsidRPr="00A51929" w:rsidRDefault="0062584C" w:rsidP="0062584C">
            <w:pPr>
              <w:rPr>
                <w:rFonts w:ascii="Times New Roman" w:hAnsi="Times New Roman" w:cs="Times New Roman"/>
                <w:sz w:val="24"/>
              </w:rPr>
            </w:pPr>
            <w:r w:rsidRPr="00A51929">
              <w:rPr>
                <w:rFonts w:ascii="Times New Roman" w:hAnsi="Times New Roman" w:cs="Times New Roman"/>
                <w:sz w:val="24"/>
              </w:rPr>
              <w:t>начальник відділу</w:t>
            </w:r>
          </w:p>
        </w:tc>
        <w:tc>
          <w:tcPr>
            <w:tcW w:w="4110" w:type="dxa"/>
          </w:tcPr>
          <w:p w:rsidR="0062584C" w:rsidRPr="00163576" w:rsidRDefault="0062584C" w:rsidP="0062584C">
            <w:pPr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Pr="00163576">
                <w:rPr>
                  <w:rStyle w:val="a5"/>
                  <w:lang w:val="en-GB"/>
                </w:rPr>
                <w:t>migr</w:t>
              </w:r>
              <w:r w:rsidRPr="00163576">
                <w:rPr>
                  <w:rStyle w:val="a5"/>
                </w:rPr>
                <w:t>@</w:t>
              </w:r>
              <w:r w:rsidRPr="00163576">
                <w:rPr>
                  <w:rStyle w:val="a5"/>
                  <w:lang w:val="en-GB"/>
                </w:rPr>
                <w:t>od</w:t>
              </w:r>
              <w:r w:rsidRPr="00163576">
                <w:rPr>
                  <w:rStyle w:val="a5"/>
                </w:rPr>
                <w:t>.</w:t>
              </w:r>
              <w:r w:rsidRPr="00163576">
                <w:rPr>
                  <w:rStyle w:val="a5"/>
                  <w:lang w:val="en-GB"/>
                </w:rPr>
                <w:t>dcz</w:t>
              </w:r>
              <w:r w:rsidRPr="00163576">
                <w:rPr>
                  <w:rStyle w:val="a5"/>
                </w:rPr>
                <w:t>.</w:t>
              </w:r>
              <w:r w:rsidRPr="00163576">
                <w:rPr>
                  <w:rStyle w:val="a5"/>
                  <w:lang w:val="en-GB"/>
                </w:rPr>
                <w:t>gov</w:t>
              </w:r>
              <w:r w:rsidRPr="00163576">
                <w:rPr>
                  <w:rStyle w:val="a5"/>
                </w:rPr>
                <w:t>.</w:t>
              </w:r>
              <w:proofErr w:type="spellStart"/>
              <w:r w:rsidRPr="00163576">
                <w:rPr>
                  <w:rStyle w:val="a5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A51929">
        <w:trPr>
          <w:trHeight w:val="429"/>
        </w:trPr>
        <w:tc>
          <w:tcPr>
            <w:tcW w:w="10201" w:type="dxa"/>
            <w:gridSpan w:val="3"/>
            <w:tcBorders>
              <w:bottom w:val="single" w:sz="4" w:space="0" w:color="auto"/>
            </w:tcBorders>
          </w:tcPr>
          <w:p w:rsidR="0062584C" w:rsidRPr="00A51929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комунікацій</w:t>
            </w:r>
          </w:p>
        </w:tc>
      </w:tr>
      <w:tr w:rsidR="0062584C" w:rsidRPr="00681599" w:rsidTr="00756155">
        <w:trPr>
          <w:trHeight w:val="30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Бойко Анастасія Юріївна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proofErr w:type="spellEnd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proofErr w:type="spellEnd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62584C" w:rsidRPr="00681599" w:rsidTr="00C60E98">
        <w:trPr>
          <w:trHeight w:val="300"/>
        </w:trPr>
        <w:tc>
          <w:tcPr>
            <w:tcW w:w="10201" w:type="dxa"/>
            <w:gridSpan w:val="3"/>
          </w:tcPr>
          <w:p w:rsidR="0062584C" w:rsidRPr="00756155" w:rsidRDefault="0062584C" w:rsidP="0062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ІТ та електронних сервісів</w:t>
            </w:r>
          </w:p>
        </w:tc>
      </w:tr>
      <w:tr w:rsidR="0062584C" w:rsidRPr="00681599" w:rsidTr="005C4AEB">
        <w:trPr>
          <w:trHeight w:val="620"/>
        </w:trPr>
        <w:tc>
          <w:tcPr>
            <w:tcW w:w="2547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Винокур Роман Віталійович</w:t>
            </w:r>
          </w:p>
        </w:tc>
        <w:tc>
          <w:tcPr>
            <w:tcW w:w="3544" w:type="dxa"/>
          </w:tcPr>
          <w:p w:rsidR="0062584C" w:rsidRPr="00756155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2584C" w:rsidRPr="006D416F" w:rsidRDefault="0062584C" w:rsidP="0062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asu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</w:tbl>
    <w:p w:rsidR="00005395" w:rsidRDefault="00005395"/>
    <w:sectPr w:rsidR="00005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2"/>
    <w:rsid w:val="00005395"/>
    <w:rsid w:val="00163576"/>
    <w:rsid w:val="00187699"/>
    <w:rsid w:val="001A604E"/>
    <w:rsid w:val="001D73B2"/>
    <w:rsid w:val="002101FD"/>
    <w:rsid w:val="00282919"/>
    <w:rsid w:val="003A6427"/>
    <w:rsid w:val="003D6D59"/>
    <w:rsid w:val="003F4CE0"/>
    <w:rsid w:val="00405558"/>
    <w:rsid w:val="004F6A45"/>
    <w:rsid w:val="00540CBB"/>
    <w:rsid w:val="00544640"/>
    <w:rsid w:val="00573B31"/>
    <w:rsid w:val="005C4AEB"/>
    <w:rsid w:val="005E16AB"/>
    <w:rsid w:val="00623493"/>
    <w:rsid w:val="0062584C"/>
    <w:rsid w:val="00681599"/>
    <w:rsid w:val="006D416F"/>
    <w:rsid w:val="00707165"/>
    <w:rsid w:val="0074100F"/>
    <w:rsid w:val="00756155"/>
    <w:rsid w:val="007C3832"/>
    <w:rsid w:val="007F34D2"/>
    <w:rsid w:val="00811C12"/>
    <w:rsid w:val="00A51929"/>
    <w:rsid w:val="00B7575D"/>
    <w:rsid w:val="00D264C3"/>
    <w:rsid w:val="00DE61C5"/>
    <w:rsid w:val="00E569A7"/>
    <w:rsid w:val="00E63FF2"/>
    <w:rsid w:val="00E70AF8"/>
    <w:rsid w:val="00FA63F6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1468"/>
  <w15:chartTrackingRefBased/>
  <w15:docId w15:val="{34E425E4-9615-47C5-8047-00AF7753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5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D579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D579F"/>
    <w:rPr>
      <w:b/>
      <w:bCs/>
    </w:rPr>
  </w:style>
  <w:style w:type="character" w:styleId="a5">
    <w:name w:val="Hyperlink"/>
    <w:rsid w:val="00FD579F"/>
    <w:rPr>
      <w:color w:val="0000FF"/>
      <w:u w:val="single"/>
    </w:rPr>
  </w:style>
  <w:style w:type="paragraph" w:customStyle="1" w:styleId="a6">
    <w:name w:val="Знак"/>
    <w:basedOn w:val="a"/>
    <w:rsid w:val="005C4AEB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">
    <w:name w:val="Знак1"/>
    <w:basedOn w:val="a"/>
    <w:rsid w:val="0074100F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d@od.dcz.gov.ua" TargetMode="External"/><Relationship Id="rId13" Type="http://schemas.openxmlformats.org/officeDocument/2006/relationships/hyperlink" Target="mailto:fin@od.dcz.gov.ua" TargetMode="External"/><Relationship Id="rId18" Type="http://schemas.openxmlformats.org/officeDocument/2006/relationships/hyperlink" Target="mailto:buh@od.dcz.gov.ua" TargetMode="External"/><Relationship Id="rId26" Type="http://schemas.openxmlformats.org/officeDocument/2006/relationships/hyperlink" Target="mailto:asu@od.dcz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dri@od.dcz.gov.ua" TargetMode="External"/><Relationship Id="rId7" Type="http://schemas.openxmlformats.org/officeDocument/2006/relationships/hyperlink" Target="mailto:uprorg@od.dcz.gov.ua" TargetMode="External"/><Relationship Id="rId12" Type="http://schemas.openxmlformats.org/officeDocument/2006/relationships/hyperlink" Target="mailto:vbo@od.dcz.gov.ua" TargetMode="External"/><Relationship Id="rId17" Type="http://schemas.openxmlformats.org/officeDocument/2006/relationships/hyperlink" Target="mailto:uprmtz@od.dcz.gov.ua" TargetMode="External"/><Relationship Id="rId25" Type="http://schemas.openxmlformats.org/officeDocument/2006/relationships/hyperlink" Target="mailto:public@od.dcz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prmtz@od.dcz.gov.ua" TargetMode="External"/><Relationship Id="rId20" Type="http://schemas.openxmlformats.org/officeDocument/2006/relationships/hyperlink" Target="mailto:buh@od.dcz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zagal@od.dcz.gov.ua" TargetMode="External"/><Relationship Id="rId11" Type="http://schemas.openxmlformats.org/officeDocument/2006/relationships/hyperlink" Target="mailto:prof@od.dcz.gov.ua" TargetMode="External"/><Relationship Id="rId24" Type="http://schemas.openxmlformats.org/officeDocument/2006/relationships/hyperlink" Target="mailto:migr@od.dcz.gov.ua" TargetMode="External"/><Relationship Id="rId5" Type="http://schemas.openxmlformats.org/officeDocument/2006/relationships/hyperlink" Target="mailto:zagal@od.dcz.gov.ua" TargetMode="External"/><Relationship Id="rId15" Type="http://schemas.openxmlformats.org/officeDocument/2006/relationships/hyperlink" Target="mailto:realpro@od.dcz.gov.ua" TargetMode="External"/><Relationship Id="rId23" Type="http://schemas.openxmlformats.org/officeDocument/2006/relationships/hyperlink" Target="mailto:nezamaev@od.dcz.gov.u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forient@od.dcz.gov.ua" TargetMode="External"/><Relationship Id="rId19" Type="http://schemas.openxmlformats.org/officeDocument/2006/relationships/hyperlink" Target="mailto:buh@od.dcz.gov.ua" TargetMode="External"/><Relationship Id="rId4" Type="http://schemas.openxmlformats.org/officeDocument/2006/relationships/hyperlink" Target="mailto:zagal@od.dcz.gov.ua" TargetMode="External"/><Relationship Id="rId9" Type="http://schemas.openxmlformats.org/officeDocument/2006/relationships/hyperlink" Target="mailto:rekrut@od.dcz.gov.ua" TargetMode="External"/><Relationship Id="rId14" Type="http://schemas.openxmlformats.org/officeDocument/2006/relationships/hyperlink" Target="mailto:rynok@od.dcz.gov.ua" TargetMode="External"/><Relationship Id="rId22" Type="http://schemas.openxmlformats.org/officeDocument/2006/relationships/hyperlink" Target="mailto:nikora@od.dcz.gov.u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2025-09-04T11:26:00Z</dcterms:created>
  <dcterms:modified xsi:type="dcterms:W3CDTF">2026-07-16T05:37:00Z</dcterms:modified>
</cp:coreProperties>
</file>